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Cancelation Policy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Sometimes life happens and you’re unable to make it to Eastern Oregon to run in the EHR.  Here are some deadlines.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Until May 1st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notify us ONLY by email that you need to cancel.  We can extend your registration for the following year only.  No money back.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Until July 15th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notify us ONLY by email that you need to cancel.  We can give you 50% credit on your registration for the following year only.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July 15th there is no extending of registration.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for any reason we have to cancel, we will give you the option of 50% of registration back as cash or 100% towards next year’s registration.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race director at runwithpurposeracing@gmail.com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